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FA" w:rsidRPr="00C80E9D" w:rsidRDefault="009320FA" w:rsidP="009320FA">
      <w:pPr>
        <w:pStyle w:val="2"/>
        <w:jc w:val="center"/>
        <w:rPr>
          <w:rFonts w:ascii="Times New Roman" w:hAnsi="Times New Roman" w:cs="Times New Roman"/>
        </w:rPr>
      </w:pPr>
      <w:r w:rsidRPr="00C80E9D">
        <w:rPr>
          <w:rFonts w:ascii="Times New Roman" w:hAnsi="Times New Roman" w:cs="Times New Roman"/>
        </w:rPr>
        <w:t>西北大学</w:t>
      </w:r>
      <w:r w:rsidRPr="00C80E9D">
        <w:rPr>
          <w:rFonts w:ascii="Times New Roman" w:hAnsi="Times New Roman" w:cs="Times New Roman"/>
        </w:rPr>
        <w:t>4</w:t>
      </w:r>
      <w:r w:rsidRPr="00C80E9D">
        <w:rPr>
          <w:rFonts w:ascii="Times New Roman" w:hAnsi="Times New Roman" w:cs="Times New Roman"/>
        </w:rPr>
        <w:t>台核磁共振波谱仪拆移维保</w:t>
      </w:r>
      <w:r w:rsidR="00036598" w:rsidRPr="00C80E9D">
        <w:rPr>
          <w:rFonts w:ascii="Times New Roman" w:hAnsi="Times New Roman" w:cs="Times New Roman"/>
        </w:rPr>
        <w:t>项目</w:t>
      </w:r>
      <w:r w:rsidRPr="00C80E9D">
        <w:rPr>
          <w:rFonts w:ascii="Times New Roman" w:hAnsi="Times New Roman" w:cs="Times New Roman"/>
        </w:rPr>
        <w:t>投保需求</w:t>
      </w:r>
    </w:p>
    <w:p w:rsidR="009320FA" w:rsidRPr="00C80E9D" w:rsidRDefault="009320FA">
      <w:pPr>
        <w:rPr>
          <w:rFonts w:ascii="Times New Roman" w:hAnsi="Times New Roman" w:cs="Times New Roman"/>
          <w:sz w:val="28"/>
          <w:szCs w:val="28"/>
        </w:rPr>
      </w:pPr>
      <w:r w:rsidRPr="00C80E9D">
        <w:rPr>
          <w:rFonts w:ascii="Times New Roman" w:hAnsi="Times New Roman" w:cs="Times New Roman"/>
          <w:sz w:val="28"/>
          <w:szCs w:val="28"/>
        </w:rPr>
        <w:t>一、</w:t>
      </w:r>
      <w:r w:rsidR="001367E5" w:rsidRPr="00C80E9D">
        <w:rPr>
          <w:rFonts w:ascii="Times New Roman" w:hAnsi="Times New Roman" w:cs="Times New Roman"/>
          <w:sz w:val="28"/>
          <w:szCs w:val="28"/>
        </w:rPr>
        <w:t>部件维修</w:t>
      </w:r>
    </w:p>
    <w:p w:rsidR="003E757F" w:rsidRPr="00C80E9D" w:rsidRDefault="00E41836" w:rsidP="009320F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80E9D">
        <w:rPr>
          <w:rFonts w:ascii="Times New Roman" w:hAnsi="Times New Roman" w:cs="Times New Roman"/>
          <w:sz w:val="28"/>
          <w:szCs w:val="28"/>
        </w:rPr>
        <w:t>保险</w:t>
      </w:r>
      <w:r w:rsidR="00EF2187" w:rsidRPr="00C80E9D">
        <w:rPr>
          <w:rFonts w:ascii="Times New Roman" w:hAnsi="Times New Roman" w:cs="Times New Roman"/>
          <w:sz w:val="28"/>
          <w:szCs w:val="28"/>
        </w:rPr>
        <w:t>期内，响应方须</w:t>
      </w:r>
      <w:r w:rsidR="00034C1B" w:rsidRPr="00C80E9D">
        <w:rPr>
          <w:rFonts w:ascii="Times New Roman" w:hAnsi="Times New Roman" w:cs="Times New Roman"/>
          <w:sz w:val="28"/>
          <w:szCs w:val="28"/>
        </w:rPr>
        <w:t>对</w:t>
      </w:r>
      <w:r w:rsidR="00EF2187" w:rsidRPr="00C80E9D">
        <w:rPr>
          <w:rFonts w:ascii="Times New Roman" w:hAnsi="Times New Roman" w:cs="Times New Roman"/>
          <w:sz w:val="28"/>
          <w:szCs w:val="28"/>
        </w:rPr>
        <w:t>4</w:t>
      </w:r>
      <w:r w:rsidR="00EF2187" w:rsidRPr="00C80E9D">
        <w:rPr>
          <w:rFonts w:ascii="Times New Roman" w:hAnsi="Times New Roman" w:cs="Times New Roman"/>
          <w:sz w:val="28"/>
          <w:szCs w:val="28"/>
        </w:rPr>
        <w:t>台核磁及其辅助设备的任何一个部件的</w:t>
      </w:r>
      <w:r w:rsidRPr="00C80E9D">
        <w:rPr>
          <w:rFonts w:ascii="Times New Roman" w:hAnsi="Times New Roman" w:cs="Times New Roman"/>
          <w:sz w:val="28"/>
          <w:szCs w:val="28"/>
        </w:rPr>
        <w:t>维修费（修好为止）全额理赔，理赔</w:t>
      </w:r>
      <w:r w:rsidR="00034C1B" w:rsidRPr="00C80E9D">
        <w:rPr>
          <w:rFonts w:ascii="Times New Roman" w:hAnsi="Times New Roman" w:cs="Times New Roman"/>
          <w:sz w:val="28"/>
          <w:szCs w:val="28"/>
        </w:rPr>
        <w:t>金额以实际发生为准。</w:t>
      </w:r>
    </w:p>
    <w:p w:rsidR="00EF2187" w:rsidRPr="00C80E9D" w:rsidRDefault="00EF2187" w:rsidP="00EF2187">
      <w:pPr>
        <w:rPr>
          <w:rFonts w:ascii="Times New Roman" w:hAnsi="Times New Roman" w:cs="Times New Roman"/>
          <w:sz w:val="28"/>
          <w:szCs w:val="28"/>
        </w:rPr>
      </w:pPr>
      <w:r w:rsidRPr="00C80E9D">
        <w:rPr>
          <w:rFonts w:ascii="Times New Roman" w:hAnsi="Times New Roman" w:cs="Times New Roman"/>
          <w:sz w:val="28"/>
          <w:szCs w:val="28"/>
        </w:rPr>
        <w:t>二、</w:t>
      </w:r>
      <w:r w:rsidR="001367E5" w:rsidRPr="00C80E9D">
        <w:rPr>
          <w:rFonts w:ascii="Times New Roman" w:hAnsi="Times New Roman" w:cs="Times New Roman"/>
          <w:sz w:val="28"/>
          <w:szCs w:val="28"/>
        </w:rPr>
        <w:t>设备养护</w:t>
      </w:r>
    </w:p>
    <w:p w:rsidR="00034C1B" w:rsidRPr="00C80E9D" w:rsidRDefault="00E41836" w:rsidP="00EF2187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80E9D">
        <w:rPr>
          <w:rFonts w:ascii="Times New Roman" w:hAnsi="Times New Roman" w:cs="Times New Roman"/>
          <w:sz w:val="28"/>
          <w:szCs w:val="28"/>
        </w:rPr>
        <w:t>保险期内</w:t>
      </w:r>
      <w:r w:rsidR="00034C1B" w:rsidRPr="00C80E9D">
        <w:rPr>
          <w:rFonts w:ascii="Times New Roman" w:hAnsi="Times New Roman" w:cs="Times New Roman"/>
          <w:sz w:val="28"/>
          <w:szCs w:val="28"/>
        </w:rPr>
        <w:t>，</w:t>
      </w:r>
      <w:r w:rsidRPr="00C80E9D">
        <w:rPr>
          <w:rFonts w:ascii="Times New Roman" w:hAnsi="Times New Roman" w:cs="Times New Roman"/>
          <w:sz w:val="28"/>
          <w:szCs w:val="28"/>
        </w:rPr>
        <w:t>响应方</w:t>
      </w:r>
      <w:r w:rsidR="00CB0F3A" w:rsidRPr="00C80E9D">
        <w:rPr>
          <w:rFonts w:ascii="Times New Roman" w:hAnsi="Times New Roman" w:cs="Times New Roman"/>
          <w:sz w:val="28"/>
          <w:szCs w:val="28"/>
        </w:rPr>
        <w:t>须</w:t>
      </w:r>
      <w:r w:rsidR="00034C1B" w:rsidRPr="00C80E9D">
        <w:rPr>
          <w:rFonts w:ascii="Times New Roman" w:hAnsi="Times New Roman" w:cs="Times New Roman"/>
          <w:sz w:val="28"/>
          <w:szCs w:val="28"/>
        </w:rPr>
        <w:t>对</w:t>
      </w:r>
      <w:r w:rsidR="00CB0F3A" w:rsidRPr="00C80E9D">
        <w:rPr>
          <w:rFonts w:ascii="Times New Roman" w:hAnsi="Times New Roman" w:cs="Times New Roman"/>
          <w:sz w:val="28"/>
          <w:szCs w:val="28"/>
        </w:rPr>
        <w:t>采购方的</w:t>
      </w:r>
      <w:r w:rsidR="001367E5" w:rsidRPr="00C80E9D">
        <w:rPr>
          <w:rFonts w:ascii="Times New Roman" w:hAnsi="Times New Roman" w:cs="Times New Roman"/>
          <w:sz w:val="28"/>
          <w:szCs w:val="28"/>
        </w:rPr>
        <w:t>投保</w:t>
      </w:r>
      <w:r w:rsidR="00036598" w:rsidRPr="00C80E9D">
        <w:rPr>
          <w:rFonts w:ascii="Times New Roman" w:hAnsi="Times New Roman" w:cs="Times New Roman"/>
          <w:sz w:val="28"/>
          <w:szCs w:val="28"/>
        </w:rPr>
        <w:t>仪器</w:t>
      </w:r>
      <w:r w:rsidR="00034C1B" w:rsidRPr="00C80E9D">
        <w:rPr>
          <w:rFonts w:ascii="Times New Roman" w:hAnsi="Times New Roman" w:cs="Times New Roman"/>
          <w:sz w:val="28"/>
          <w:szCs w:val="28"/>
        </w:rPr>
        <w:t>设备提供巡检</w:t>
      </w:r>
      <w:r w:rsidR="001367E5" w:rsidRPr="00C80E9D">
        <w:rPr>
          <w:rFonts w:ascii="Times New Roman" w:hAnsi="Times New Roman" w:cs="Times New Roman"/>
          <w:sz w:val="28"/>
          <w:szCs w:val="28"/>
        </w:rPr>
        <w:t>、</w:t>
      </w:r>
      <w:r w:rsidR="00034C1B" w:rsidRPr="00C80E9D">
        <w:rPr>
          <w:rFonts w:ascii="Times New Roman" w:hAnsi="Times New Roman" w:cs="Times New Roman"/>
          <w:sz w:val="28"/>
          <w:szCs w:val="28"/>
        </w:rPr>
        <w:t>保养服务</w:t>
      </w:r>
      <w:r w:rsidR="001367E5" w:rsidRPr="00C80E9D">
        <w:rPr>
          <w:rFonts w:ascii="Times New Roman" w:hAnsi="Times New Roman" w:cs="Times New Roman"/>
          <w:sz w:val="28"/>
          <w:szCs w:val="28"/>
        </w:rPr>
        <w:t>。</w:t>
      </w:r>
      <w:r w:rsidR="00036598" w:rsidRPr="00C80E9D">
        <w:rPr>
          <w:rFonts w:ascii="Times New Roman" w:hAnsi="Times New Roman" w:cs="Times New Roman"/>
          <w:sz w:val="28"/>
          <w:szCs w:val="28"/>
        </w:rPr>
        <w:t>由此产生</w:t>
      </w:r>
      <w:r w:rsidR="001367E5" w:rsidRPr="00C80E9D">
        <w:rPr>
          <w:rFonts w:ascii="Times New Roman" w:hAnsi="Times New Roman" w:cs="Times New Roman"/>
          <w:sz w:val="28"/>
          <w:szCs w:val="28"/>
        </w:rPr>
        <w:t>的费用</w:t>
      </w:r>
      <w:r w:rsidR="00036598" w:rsidRPr="00C80E9D">
        <w:rPr>
          <w:rFonts w:ascii="Times New Roman" w:hAnsi="Times New Roman" w:cs="Times New Roman"/>
          <w:sz w:val="28"/>
          <w:szCs w:val="28"/>
        </w:rPr>
        <w:t>，</w:t>
      </w:r>
      <w:r w:rsidR="001367E5" w:rsidRPr="00C80E9D">
        <w:rPr>
          <w:rFonts w:ascii="Times New Roman" w:hAnsi="Times New Roman" w:cs="Times New Roman"/>
          <w:sz w:val="28"/>
          <w:szCs w:val="28"/>
        </w:rPr>
        <w:t>响应方</w:t>
      </w:r>
      <w:r w:rsidR="00036598" w:rsidRPr="00C80E9D">
        <w:rPr>
          <w:rFonts w:ascii="Times New Roman" w:hAnsi="Times New Roman" w:cs="Times New Roman"/>
          <w:sz w:val="28"/>
          <w:szCs w:val="28"/>
        </w:rPr>
        <w:t>须</w:t>
      </w:r>
      <w:bookmarkStart w:id="0" w:name="_GoBack"/>
      <w:bookmarkEnd w:id="0"/>
      <w:r w:rsidR="00036598" w:rsidRPr="00C80E9D">
        <w:rPr>
          <w:rFonts w:ascii="Times New Roman" w:hAnsi="Times New Roman" w:cs="Times New Roman"/>
          <w:sz w:val="28"/>
          <w:szCs w:val="28"/>
        </w:rPr>
        <w:t>全额</w:t>
      </w:r>
      <w:r w:rsidR="001367E5" w:rsidRPr="00C80E9D">
        <w:rPr>
          <w:rFonts w:ascii="Times New Roman" w:hAnsi="Times New Roman" w:cs="Times New Roman"/>
          <w:sz w:val="28"/>
          <w:szCs w:val="28"/>
        </w:rPr>
        <w:t>承担，如更换</w:t>
      </w:r>
      <w:r w:rsidR="000C4125" w:rsidRPr="00C80E9D">
        <w:rPr>
          <w:rFonts w:ascii="Times New Roman" w:hAnsi="Times New Roman" w:cs="Times New Roman"/>
          <w:sz w:val="28"/>
          <w:szCs w:val="28"/>
        </w:rPr>
        <w:t>配件、</w:t>
      </w:r>
      <w:r w:rsidR="00034C1B" w:rsidRPr="00242392">
        <w:rPr>
          <w:rFonts w:ascii="Times New Roman" w:hAnsi="Times New Roman" w:cs="Times New Roman"/>
          <w:sz w:val="28"/>
          <w:szCs w:val="28"/>
        </w:rPr>
        <w:t>耗材消耗</w:t>
      </w:r>
      <w:r w:rsidR="001367E5" w:rsidRPr="00242392">
        <w:rPr>
          <w:rFonts w:ascii="Times New Roman" w:hAnsi="Times New Roman" w:cs="Times New Roman"/>
          <w:sz w:val="28"/>
          <w:szCs w:val="28"/>
        </w:rPr>
        <w:t>、</w:t>
      </w:r>
      <w:r w:rsidR="001367E5" w:rsidRPr="00C80E9D">
        <w:rPr>
          <w:rFonts w:ascii="Times New Roman" w:hAnsi="Times New Roman" w:cs="Times New Roman"/>
          <w:sz w:val="28"/>
          <w:szCs w:val="28"/>
        </w:rPr>
        <w:t>检修费</w:t>
      </w:r>
      <w:r w:rsidR="000C4125" w:rsidRPr="00C80E9D">
        <w:rPr>
          <w:rFonts w:ascii="Times New Roman" w:hAnsi="Times New Roman" w:cs="Times New Roman"/>
          <w:sz w:val="28"/>
          <w:szCs w:val="28"/>
        </w:rPr>
        <w:t>等</w:t>
      </w:r>
      <w:r w:rsidR="00034C1B" w:rsidRPr="00C80E9D">
        <w:rPr>
          <w:rFonts w:ascii="Times New Roman" w:hAnsi="Times New Roman" w:cs="Times New Roman"/>
          <w:sz w:val="28"/>
          <w:szCs w:val="28"/>
        </w:rPr>
        <w:t>可能产生的费用</w:t>
      </w:r>
      <w:r w:rsidR="001367E5" w:rsidRPr="00C80E9D">
        <w:rPr>
          <w:rFonts w:ascii="Times New Roman" w:hAnsi="Times New Roman" w:cs="Times New Roman"/>
          <w:sz w:val="28"/>
          <w:szCs w:val="28"/>
        </w:rPr>
        <w:t>。</w:t>
      </w:r>
    </w:p>
    <w:p w:rsidR="00034C1B" w:rsidRPr="00C80E9D" w:rsidRDefault="00CB0F3A">
      <w:pPr>
        <w:rPr>
          <w:rFonts w:ascii="Times New Roman" w:hAnsi="Times New Roman" w:cs="Times New Roman"/>
          <w:sz w:val="28"/>
          <w:szCs w:val="28"/>
        </w:rPr>
      </w:pPr>
      <w:r w:rsidRPr="00C80E9D">
        <w:rPr>
          <w:rFonts w:ascii="Times New Roman" w:hAnsi="Times New Roman" w:cs="Times New Roman"/>
          <w:sz w:val="28"/>
          <w:szCs w:val="28"/>
        </w:rPr>
        <w:t>三、投保</w:t>
      </w:r>
      <w:r w:rsidR="00036598" w:rsidRPr="00C80E9D">
        <w:rPr>
          <w:rFonts w:ascii="Times New Roman" w:hAnsi="Times New Roman" w:cs="Times New Roman"/>
          <w:sz w:val="28"/>
          <w:szCs w:val="28"/>
        </w:rPr>
        <w:t>仪器</w:t>
      </w:r>
      <w:r w:rsidRPr="00C80E9D">
        <w:rPr>
          <w:rFonts w:ascii="Times New Roman" w:hAnsi="Times New Roman" w:cs="Times New Roman"/>
          <w:sz w:val="28"/>
          <w:szCs w:val="28"/>
        </w:rPr>
        <w:t>设备</w:t>
      </w:r>
      <w:r w:rsidR="00090C4A" w:rsidRPr="00C80E9D">
        <w:rPr>
          <w:rFonts w:ascii="Times New Roman" w:hAnsi="Times New Roman" w:cs="Times New Roman"/>
          <w:sz w:val="28"/>
          <w:szCs w:val="28"/>
        </w:rPr>
        <w:t>信息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58"/>
        <w:gridCol w:w="1688"/>
        <w:gridCol w:w="1208"/>
        <w:gridCol w:w="1225"/>
        <w:gridCol w:w="1273"/>
        <w:gridCol w:w="1370"/>
      </w:tblGrid>
      <w:tr w:rsidR="00034C1B" w:rsidRPr="00C80E9D" w:rsidTr="00C80E9D">
        <w:tc>
          <w:tcPr>
            <w:tcW w:w="1031" w:type="pct"/>
          </w:tcPr>
          <w:p w:rsidR="00034C1B" w:rsidRPr="00C80E9D" w:rsidRDefault="00034C1B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仪器所有权信息</w:t>
            </w:r>
          </w:p>
        </w:tc>
        <w:tc>
          <w:tcPr>
            <w:tcW w:w="990" w:type="pct"/>
          </w:tcPr>
          <w:p w:rsidR="00034C1B" w:rsidRPr="00C80E9D" w:rsidRDefault="00034C1B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型号</w:t>
            </w:r>
          </w:p>
        </w:tc>
        <w:tc>
          <w:tcPr>
            <w:tcW w:w="709" w:type="pct"/>
          </w:tcPr>
          <w:p w:rsidR="00034C1B" w:rsidRPr="00C80E9D" w:rsidRDefault="00034C1B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序列号</w:t>
            </w:r>
          </w:p>
        </w:tc>
        <w:tc>
          <w:tcPr>
            <w:tcW w:w="719" w:type="pct"/>
          </w:tcPr>
          <w:p w:rsidR="00034C1B" w:rsidRPr="00C80E9D" w:rsidRDefault="00034C1B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验收时间</w:t>
            </w:r>
          </w:p>
        </w:tc>
        <w:tc>
          <w:tcPr>
            <w:tcW w:w="747" w:type="pct"/>
          </w:tcPr>
          <w:p w:rsidR="00034C1B" w:rsidRPr="00C80E9D" w:rsidRDefault="00034C1B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购置价格</w:t>
            </w:r>
          </w:p>
        </w:tc>
        <w:tc>
          <w:tcPr>
            <w:tcW w:w="804" w:type="pct"/>
          </w:tcPr>
          <w:p w:rsidR="00034C1B" w:rsidRPr="00C80E9D" w:rsidRDefault="00034C1B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安装地点</w:t>
            </w:r>
          </w:p>
        </w:tc>
      </w:tr>
      <w:tr w:rsidR="00034C1B" w:rsidRPr="00C80E9D" w:rsidTr="00C80E9D">
        <w:tc>
          <w:tcPr>
            <w:tcW w:w="1031" w:type="pct"/>
          </w:tcPr>
          <w:p w:rsidR="00034C1B" w:rsidRPr="00C80E9D" w:rsidRDefault="00034C1B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西北大学</w:t>
            </w:r>
          </w:p>
        </w:tc>
        <w:tc>
          <w:tcPr>
            <w:tcW w:w="990" w:type="pct"/>
          </w:tcPr>
          <w:p w:rsidR="00034C1B" w:rsidRPr="00C80E9D" w:rsidRDefault="00034C1B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AVANCE III HD</w:t>
            </w:r>
            <w:r w:rsidRPr="00C80E9D">
              <w:rPr>
                <w:rFonts w:ascii="Times New Roman" w:hAnsi="Times New Roman" w:cs="Times New Roman"/>
                <w:szCs w:val="21"/>
              </w:rPr>
              <w:t>机柜、</w:t>
            </w:r>
            <w:r w:rsidRPr="00C80E9D">
              <w:rPr>
                <w:rFonts w:ascii="Times New Roman" w:hAnsi="Times New Roman" w:cs="Times New Roman"/>
                <w:szCs w:val="21"/>
              </w:rPr>
              <w:t>ASCEND 400</w:t>
            </w:r>
            <w:r w:rsidRPr="00C80E9D">
              <w:rPr>
                <w:rFonts w:ascii="Times New Roman" w:hAnsi="Times New Roman" w:cs="Times New Roman"/>
                <w:szCs w:val="21"/>
              </w:rPr>
              <w:t>磁体、</w:t>
            </w:r>
            <w:r w:rsidRPr="00C80E9D">
              <w:rPr>
                <w:rFonts w:ascii="Times New Roman" w:hAnsi="Times New Roman" w:cs="Times New Roman"/>
                <w:szCs w:val="21"/>
              </w:rPr>
              <w:t>Z420</w:t>
            </w:r>
            <w:r w:rsidRPr="00C80E9D">
              <w:rPr>
                <w:rFonts w:ascii="Times New Roman" w:hAnsi="Times New Roman" w:cs="Times New Roman"/>
                <w:szCs w:val="21"/>
              </w:rPr>
              <w:t>工作站及软件</w:t>
            </w:r>
          </w:p>
        </w:tc>
        <w:tc>
          <w:tcPr>
            <w:tcW w:w="709" w:type="pct"/>
          </w:tcPr>
          <w:p w:rsidR="00034C1B" w:rsidRPr="00C80E9D" w:rsidRDefault="007C4A49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10109172</w:t>
            </w:r>
          </w:p>
        </w:tc>
        <w:tc>
          <w:tcPr>
            <w:tcW w:w="719" w:type="pct"/>
          </w:tcPr>
          <w:p w:rsidR="00034C1B" w:rsidRPr="00C80E9D" w:rsidRDefault="00034C1B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20</w:t>
            </w:r>
            <w:r w:rsidR="007C4A49" w:rsidRPr="00C80E9D">
              <w:rPr>
                <w:rFonts w:ascii="Times New Roman" w:hAnsi="Times New Roman" w:cs="Times New Roman"/>
                <w:szCs w:val="21"/>
              </w:rPr>
              <w:t>14.11.25</w:t>
            </w:r>
          </w:p>
        </w:tc>
        <w:tc>
          <w:tcPr>
            <w:tcW w:w="747" w:type="pct"/>
          </w:tcPr>
          <w:p w:rsidR="00034C1B" w:rsidRPr="00C80E9D" w:rsidRDefault="00034C1B" w:rsidP="007C4A49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33.</w:t>
            </w:r>
            <w:r w:rsidR="007C4A49" w:rsidRPr="00C80E9D">
              <w:rPr>
                <w:rFonts w:ascii="Times New Roman" w:hAnsi="Times New Roman" w:cs="Times New Roman"/>
                <w:szCs w:val="21"/>
              </w:rPr>
              <w:t>1</w:t>
            </w:r>
            <w:r w:rsidRPr="00C80E9D">
              <w:rPr>
                <w:rFonts w:ascii="Times New Roman" w:hAnsi="Times New Roman" w:cs="Times New Roman"/>
                <w:szCs w:val="21"/>
              </w:rPr>
              <w:t>万美元</w:t>
            </w:r>
          </w:p>
        </w:tc>
        <w:tc>
          <w:tcPr>
            <w:tcW w:w="804" w:type="pct"/>
          </w:tcPr>
          <w:p w:rsidR="00034C1B" w:rsidRPr="00C80E9D" w:rsidRDefault="00034C1B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西北大学化学与材料科学学院</w:t>
            </w:r>
            <w:r w:rsidRPr="00C80E9D">
              <w:rPr>
                <w:rFonts w:ascii="Times New Roman" w:hAnsi="Times New Roman" w:cs="Times New Roman"/>
                <w:szCs w:val="21"/>
              </w:rPr>
              <w:t>111</w:t>
            </w:r>
            <w:r w:rsidRPr="00C80E9D">
              <w:rPr>
                <w:rFonts w:ascii="Times New Roman" w:hAnsi="Times New Roman" w:cs="Times New Roman"/>
                <w:szCs w:val="21"/>
              </w:rPr>
              <w:t>室</w:t>
            </w:r>
          </w:p>
        </w:tc>
      </w:tr>
      <w:tr w:rsidR="00034C1B" w:rsidRPr="00C80E9D" w:rsidTr="00C80E9D">
        <w:tc>
          <w:tcPr>
            <w:tcW w:w="1031" w:type="pct"/>
          </w:tcPr>
          <w:p w:rsidR="00034C1B" w:rsidRPr="00C80E9D" w:rsidRDefault="00034C1B" w:rsidP="000B6157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西北大学</w:t>
            </w:r>
          </w:p>
        </w:tc>
        <w:tc>
          <w:tcPr>
            <w:tcW w:w="990" w:type="pct"/>
          </w:tcPr>
          <w:p w:rsidR="00034C1B" w:rsidRPr="00C80E9D" w:rsidRDefault="00034C1B" w:rsidP="004D3028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AVANCE III HD</w:t>
            </w:r>
            <w:r w:rsidRPr="00C80E9D">
              <w:rPr>
                <w:rFonts w:ascii="Times New Roman" w:hAnsi="Times New Roman" w:cs="Times New Roman"/>
                <w:szCs w:val="21"/>
              </w:rPr>
              <w:t>机柜、</w:t>
            </w:r>
            <w:r w:rsidRPr="00C80E9D">
              <w:rPr>
                <w:rFonts w:ascii="Times New Roman" w:hAnsi="Times New Roman" w:cs="Times New Roman"/>
                <w:szCs w:val="21"/>
              </w:rPr>
              <w:t>ASCEND 400</w:t>
            </w:r>
            <w:r w:rsidRPr="00C80E9D">
              <w:rPr>
                <w:rFonts w:ascii="Times New Roman" w:hAnsi="Times New Roman" w:cs="Times New Roman"/>
                <w:szCs w:val="21"/>
              </w:rPr>
              <w:t>磁体、</w:t>
            </w:r>
            <w:r w:rsidRPr="00C80E9D">
              <w:rPr>
                <w:rFonts w:ascii="Times New Roman" w:hAnsi="Times New Roman" w:cs="Times New Roman"/>
                <w:szCs w:val="21"/>
              </w:rPr>
              <w:t>Z4</w:t>
            </w:r>
            <w:r w:rsidR="004D3028" w:rsidRPr="00C80E9D">
              <w:rPr>
                <w:rFonts w:ascii="Times New Roman" w:hAnsi="Times New Roman" w:cs="Times New Roman"/>
                <w:szCs w:val="21"/>
              </w:rPr>
              <w:t>4</w:t>
            </w:r>
            <w:r w:rsidRPr="00C80E9D">
              <w:rPr>
                <w:rFonts w:ascii="Times New Roman" w:hAnsi="Times New Roman" w:cs="Times New Roman"/>
                <w:szCs w:val="21"/>
              </w:rPr>
              <w:t>0</w:t>
            </w:r>
            <w:r w:rsidRPr="00C80E9D">
              <w:rPr>
                <w:rFonts w:ascii="Times New Roman" w:hAnsi="Times New Roman" w:cs="Times New Roman"/>
                <w:szCs w:val="21"/>
              </w:rPr>
              <w:t>工作站及软件</w:t>
            </w:r>
          </w:p>
        </w:tc>
        <w:tc>
          <w:tcPr>
            <w:tcW w:w="709" w:type="pct"/>
          </w:tcPr>
          <w:p w:rsidR="00034C1B" w:rsidRPr="00C80E9D" w:rsidRDefault="007C4A49" w:rsidP="000B6157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  <w:lang w:val="fr-FR"/>
              </w:rPr>
              <w:t>10250533</w:t>
            </w:r>
          </w:p>
        </w:tc>
        <w:tc>
          <w:tcPr>
            <w:tcW w:w="719" w:type="pct"/>
          </w:tcPr>
          <w:p w:rsidR="00034C1B" w:rsidRPr="00C80E9D" w:rsidRDefault="00034C1B" w:rsidP="000B6157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20</w:t>
            </w:r>
            <w:r w:rsidR="007C4A49" w:rsidRPr="00C80E9D">
              <w:rPr>
                <w:rFonts w:ascii="Times New Roman" w:hAnsi="Times New Roman" w:cs="Times New Roman"/>
                <w:szCs w:val="21"/>
              </w:rPr>
              <w:t>17.04.17</w:t>
            </w:r>
          </w:p>
        </w:tc>
        <w:tc>
          <w:tcPr>
            <w:tcW w:w="747" w:type="pct"/>
          </w:tcPr>
          <w:p w:rsidR="00034C1B" w:rsidRPr="00C80E9D" w:rsidRDefault="007C4A49" w:rsidP="000B6157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27.4</w:t>
            </w:r>
            <w:r w:rsidR="00034C1B" w:rsidRPr="00C80E9D">
              <w:rPr>
                <w:rFonts w:ascii="Times New Roman" w:hAnsi="Times New Roman" w:cs="Times New Roman"/>
                <w:szCs w:val="21"/>
              </w:rPr>
              <w:t>万美元</w:t>
            </w:r>
          </w:p>
        </w:tc>
        <w:tc>
          <w:tcPr>
            <w:tcW w:w="804" w:type="pct"/>
          </w:tcPr>
          <w:p w:rsidR="00034C1B" w:rsidRPr="00C80E9D" w:rsidRDefault="00034C1B" w:rsidP="000B6157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西北大学化学与材料科学学院</w:t>
            </w:r>
            <w:r w:rsidRPr="00C80E9D">
              <w:rPr>
                <w:rFonts w:ascii="Times New Roman" w:hAnsi="Times New Roman" w:cs="Times New Roman"/>
                <w:szCs w:val="21"/>
              </w:rPr>
              <w:t>111</w:t>
            </w:r>
            <w:r w:rsidRPr="00C80E9D">
              <w:rPr>
                <w:rFonts w:ascii="Times New Roman" w:hAnsi="Times New Roman" w:cs="Times New Roman"/>
                <w:szCs w:val="21"/>
              </w:rPr>
              <w:t>室</w:t>
            </w:r>
          </w:p>
        </w:tc>
      </w:tr>
      <w:tr w:rsidR="00034C1B" w:rsidRPr="00C80E9D" w:rsidTr="00C80E9D">
        <w:tc>
          <w:tcPr>
            <w:tcW w:w="1031" w:type="pct"/>
          </w:tcPr>
          <w:p w:rsidR="00034C1B" w:rsidRPr="00C80E9D" w:rsidRDefault="00034C1B" w:rsidP="000B6157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西北大学</w:t>
            </w:r>
          </w:p>
        </w:tc>
        <w:tc>
          <w:tcPr>
            <w:tcW w:w="990" w:type="pct"/>
          </w:tcPr>
          <w:p w:rsidR="00034C1B" w:rsidRPr="00C80E9D" w:rsidRDefault="00034C1B" w:rsidP="00756D15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WNMR-I</w:t>
            </w:r>
            <w:r w:rsidRPr="00C80E9D">
              <w:rPr>
                <w:rFonts w:ascii="Times New Roman" w:hAnsi="Times New Roman" w:cs="Times New Roman"/>
                <w:szCs w:val="21"/>
              </w:rPr>
              <w:t>机柜、</w:t>
            </w:r>
            <w:r w:rsidRPr="00C80E9D">
              <w:rPr>
                <w:rFonts w:ascii="Times New Roman" w:hAnsi="Times New Roman" w:cs="Times New Roman"/>
                <w:szCs w:val="21"/>
              </w:rPr>
              <w:t>YH400</w:t>
            </w:r>
            <w:r w:rsidRPr="00C80E9D">
              <w:rPr>
                <w:rFonts w:ascii="Times New Roman" w:hAnsi="Times New Roman" w:cs="Times New Roman"/>
                <w:szCs w:val="21"/>
              </w:rPr>
              <w:t>磁体、</w:t>
            </w:r>
            <w:r w:rsidRPr="00C80E9D">
              <w:rPr>
                <w:rFonts w:ascii="Times New Roman" w:hAnsi="Times New Roman" w:cs="Times New Roman"/>
                <w:szCs w:val="21"/>
              </w:rPr>
              <w:t>Z420</w:t>
            </w:r>
            <w:r w:rsidRPr="00C80E9D">
              <w:rPr>
                <w:rFonts w:ascii="Times New Roman" w:hAnsi="Times New Roman" w:cs="Times New Roman"/>
                <w:szCs w:val="21"/>
              </w:rPr>
              <w:t>工作站及软件</w:t>
            </w:r>
          </w:p>
        </w:tc>
        <w:tc>
          <w:tcPr>
            <w:tcW w:w="709" w:type="pct"/>
          </w:tcPr>
          <w:p w:rsidR="00034C1B" w:rsidRPr="00C80E9D" w:rsidRDefault="0036286E" w:rsidP="000B6157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B2-C02</w:t>
            </w:r>
          </w:p>
        </w:tc>
        <w:tc>
          <w:tcPr>
            <w:tcW w:w="719" w:type="pct"/>
          </w:tcPr>
          <w:p w:rsidR="00034C1B" w:rsidRPr="00C80E9D" w:rsidRDefault="00034C1B" w:rsidP="000B6157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20</w:t>
            </w:r>
            <w:r w:rsidR="008F4C92" w:rsidRPr="00C80E9D">
              <w:rPr>
                <w:rFonts w:ascii="Times New Roman" w:hAnsi="Times New Roman" w:cs="Times New Roman"/>
                <w:szCs w:val="21"/>
              </w:rPr>
              <w:t>15.11.25</w:t>
            </w:r>
          </w:p>
        </w:tc>
        <w:tc>
          <w:tcPr>
            <w:tcW w:w="747" w:type="pct"/>
          </w:tcPr>
          <w:p w:rsidR="00034C1B" w:rsidRPr="00C80E9D" w:rsidRDefault="008F4C92" w:rsidP="00D52849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28.6</w:t>
            </w:r>
            <w:r w:rsidR="00034C1B" w:rsidRPr="00C80E9D">
              <w:rPr>
                <w:rFonts w:ascii="Times New Roman" w:hAnsi="Times New Roman" w:cs="Times New Roman"/>
                <w:szCs w:val="21"/>
              </w:rPr>
              <w:t>万美元</w:t>
            </w:r>
            <w:r w:rsidRPr="00C80E9D">
              <w:rPr>
                <w:rFonts w:ascii="Times New Roman" w:hAnsi="Times New Roman" w:cs="Times New Roman"/>
                <w:szCs w:val="21"/>
              </w:rPr>
              <w:t>+</w:t>
            </w:r>
            <w:r w:rsidR="00D52849" w:rsidRPr="00C80E9D">
              <w:rPr>
                <w:rFonts w:ascii="Times New Roman" w:hAnsi="Times New Roman" w:cs="Times New Roman"/>
                <w:szCs w:val="21"/>
              </w:rPr>
              <w:t>77</w:t>
            </w:r>
            <w:r w:rsidRPr="00C80E9D">
              <w:rPr>
                <w:rFonts w:ascii="Times New Roman" w:hAnsi="Times New Roman" w:cs="Times New Roman"/>
                <w:szCs w:val="21"/>
              </w:rPr>
              <w:t>万人民币</w:t>
            </w:r>
            <w:r w:rsidR="00D52849" w:rsidRPr="00C80E9D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804" w:type="pct"/>
          </w:tcPr>
          <w:p w:rsidR="00034C1B" w:rsidRPr="00C80E9D" w:rsidRDefault="00034C1B" w:rsidP="00034C1B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西北大学化学与材料科学学院</w:t>
            </w:r>
            <w:r w:rsidRPr="00C80E9D">
              <w:rPr>
                <w:rFonts w:ascii="Times New Roman" w:hAnsi="Times New Roman" w:cs="Times New Roman"/>
                <w:szCs w:val="21"/>
              </w:rPr>
              <w:t>109</w:t>
            </w:r>
            <w:r w:rsidRPr="00C80E9D">
              <w:rPr>
                <w:rFonts w:ascii="Times New Roman" w:hAnsi="Times New Roman" w:cs="Times New Roman"/>
                <w:szCs w:val="21"/>
              </w:rPr>
              <w:t>室</w:t>
            </w:r>
          </w:p>
        </w:tc>
      </w:tr>
      <w:tr w:rsidR="00034C1B" w:rsidRPr="00C80E9D" w:rsidTr="00C80E9D">
        <w:tc>
          <w:tcPr>
            <w:tcW w:w="1031" w:type="pct"/>
          </w:tcPr>
          <w:p w:rsidR="00034C1B" w:rsidRPr="00C80E9D" w:rsidRDefault="00034C1B" w:rsidP="000B6157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西北大学</w:t>
            </w:r>
          </w:p>
        </w:tc>
        <w:tc>
          <w:tcPr>
            <w:tcW w:w="990" w:type="pct"/>
          </w:tcPr>
          <w:p w:rsidR="00034C1B" w:rsidRPr="00C80E9D" w:rsidRDefault="00034C1B" w:rsidP="004D3028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ECZ600R</w:t>
            </w:r>
            <w:r w:rsidRPr="00C80E9D">
              <w:rPr>
                <w:rFonts w:ascii="Times New Roman" w:hAnsi="Times New Roman" w:cs="Times New Roman"/>
                <w:szCs w:val="21"/>
              </w:rPr>
              <w:t>机柜、</w:t>
            </w:r>
            <w:r w:rsidR="00CD7F9D" w:rsidRPr="00C80E9D">
              <w:rPr>
                <w:rFonts w:ascii="Times New Roman" w:hAnsi="Times New Roman" w:cs="Times New Roman"/>
                <w:szCs w:val="21"/>
              </w:rPr>
              <w:t>JMTC-600-541JJ</w:t>
            </w:r>
            <w:r w:rsidRPr="00C80E9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CD7F9D" w:rsidRPr="00C80E9D">
              <w:rPr>
                <w:rFonts w:ascii="Times New Roman" w:hAnsi="Times New Roman" w:cs="Times New Roman"/>
                <w:szCs w:val="21"/>
              </w:rPr>
              <w:t>600</w:t>
            </w:r>
            <w:r w:rsidRPr="00C80E9D">
              <w:rPr>
                <w:rFonts w:ascii="Times New Roman" w:hAnsi="Times New Roman" w:cs="Times New Roman"/>
                <w:szCs w:val="21"/>
              </w:rPr>
              <w:t>磁体、</w:t>
            </w:r>
            <w:r w:rsidRPr="00C80E9D">
              <w:rPr>
                <w:rFonts w:ascii="Times New Roman" w:hAnsi="Times New Roman" w:cs="Times New Roman"/>
                <w:szCs w:val="21"/>
              </w:rPr>
              <w:t>Z4</w:t>
            </w:r>
            <w:r w:rsidR="004D3028" w:rsidRPr="00C80E9D">
              <w:rPr>
                <w:rFonts w:ascii="Times New Roman" w:hAnsi="Times New Roman" w:cs="Times New Roman"/>
                <w:szCs w:val="21"/>
              </w:rPr>
              <w:t>4</w:t>
            </w:r>
            <w:r w:rsidRPr="00C80E9D">
              <w:rPr>
                <w:rFonts w:ascii="Times New Roman" w:hAnsi="Times New Roman" w:cs="Times New Roman"/>
                <w:szCs w:val="21"/>
              </w:rPr>
              <w:t>0</w:t>
            </w:r>
            <w:r w:rsidRPr="00C80E9D">
              <w:rPr>
                <w:rFonts w:ascii="Times New Roman" w:hAnsi="Times New Roman" w:cs="Times New Roman"/>
                <w:szCs w:val="21"/>
              </w:rPr>
              <w:t>工作站及软件</w:t>
            </w:r>
          </w:p>
        </w:tc>
        <w:tc>
          <w:tcPr>
            <w:tcW w:w="709" w:type="pct"/>
          </w:tcPr>
          <w:p w:rsidR="00034C1B" w:rsidRPr="00C80E9D" w:rsidRDefault="009C2484" w:rsidP="000B6157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16-556054J</w:t>
            </w:r>
          </w:p>
        </w:tc>
        <w:tc>
          <w:tcPr>
            <w:tcW w:w="719" w:type="pct"/>
          </w:tcPr>
          <w:p w:rsidR="00034C1B" w:rsidRPr="00C80E9D" w:rsidRDefault="00034C1B" w:rsidP="00756D15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20</w:t>
            </w:r>
            <w:r w:rsidR="0036286E" w:rsidRPr="00C80E9D">
              <w:rPr>
                <w:rFonts w:ascii="Times New Roman" w:hAnsi="Times New Roman" w:cs="Times New Roman"/>
                <w:szCs w:val="21"/>
              </w:rPr>
              <w:t>1</w:t>
            </w:r>
            <w:r w:rsidR="00756D15" w:rsidRPr="00C80E9D">
              <w:rPr>
                <w:rFonts w:ascii="Times New Roman" w:hAnsi="Times New Roman" w:cs="Times New Roman"/>
                <w:szCs w:val="21"/>
              </w:rPr>
              <w:t>7</w:t>
            </w:r>
            <w:r w:rsidR="0036286E" w:rsidRPr="00C80E9D">
              <w:rPr>
                <w:rFonts w:ascii="Times New Roman" w:hAnsi="Times New Roman" w:cs="Times New Roman"/>
                <w:szCs w:val="21"/>
              </w:rPr>
              <w:t>.</w:t>
            </w:r>
            <w:r w:rsidR="00756D15" w:rsidRPr="00C80E9D">
              <w:rPr>
                <w:rFonts w:ascii="Times New Roman" w:hAnsi="Times New Roman" w:cs="Times New Roman"/>
                <w:szCs w:val="21"/>
              </w:rPr>
              <w:t>12.22</w:t>
            </w:r>
          </w:p>
        </w:tc>
        <w:tc>
          <w:tcPr>
            <w:tcW w:w="747" w:type="pct"/>
          </w:tcPr>
          <w:p w:rsidR="00034C1B" w:rsidRPr="00C80E9D" w:rsidRDefault="00034C1B" w:rsidP="000B6157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81</w:t>
            </w:r>
            <w:r w:rsidRPr="00C80E9D">
              <w:rPr>
                <w:rFonts w:ascii="Times New Roman" w:hAnsi="Times New Roman" w:cs="Times New Roman"/>
                <w:szCs w:val="21"/>
              </w:rPr>
              <w:t>万美元</w:t>
            </w:r>
          </w:p>
        </w:tc>
        <w:tc>
          <w:tcPr>
            <w:tcW w:w="804" w:type="pct"/>
          </w:tcPr>
          <w:p w:rsidR="00034C1B" w:rsidRPr="00C80E9D" w:rsidRDefault="00034C1B" w:rsidP="00034C1B">
            <w:pPr>
              <w:rPr>
                <w:rFonts w:ascii="Times New Roman" w:hAnsi="Times New Roman" w:cs="Times New Roman"/>
                <w:szCs w:val="21"/>
              </w:rPr>
            </w:pPr>
            <w:r w:rsidRPr="00C80E9D">
              <w:rPr>
                <w:rFonts w:ascii="Times New Roman" w:hAnsi="Times New Roman" w:cs="Times New Roman"/>
                <w:szCs w:val="21"/>
              </w:rPr>
              <w:t>西北大学化学与材料科学学院</w:t>
            </w:r>
            <w:r w:rsidRPr="00C80E9D">
              <w:rPr>
                <w:rFonts w:ascii="Times New Roman" w:hAnsi="Times New Roman" w:cs="Times New Roman"/>
                <w:szCs w:val="21"/>
              </w:rPr>
              <w:t>107</w:t>
            </w:r>
            <w:r w:rsidRPr="00C80E9D">
              <w:rPr>
                <w:rFonts w:ascii="Times New Roman" w:hAnsi="Times New Roman" w:cs="Times New Roman"/>
                <w:szCs w:val="21"/>
              </w:rPr>
              <w:t>室</w:t>
            </w:r>
          </w:p>
        </w:tc>
      </w:tr>
    </w:tbl>
    <w:p w:rsidR="00090C4A" w:rsidRPr="00C80E9D" w:rsidRDefault="00090C4A">
      <w:pPr>
        <w:rPr>
          <w:rFonts w:ascii="Times New Roman" w:hAnsi="Times New Roman" w:cs="Times New Roman"/>
          <w:sz w:val="28"/>
          <w:szCs w:val="28"/>
        </w:rPr>
      </w:pPr>
      <w:r w:rsidRPr="00C80E9D">
        <w:rPr>
          <w:rFonts w:ascii="Times New Roman" w:hAnsi="Times New Roman" w:cs="Times New Roman"/>
          <w:sz w:val="28"/>
          <w:szCs w:val="28"/>
        </w:rPr>
        <w:t>四、投保</w:t>
      </w:r>
      <w:r w:rsidR="00036598" w:rsidRPr="00C80E9D">
        <w:rPr>
          <w:rFonts w:ascii="Times New Roman" w:hAnsi="Times New Roman" w:cs="Times New Roman"/>
          <w:sz w:val="28"/>
          <w:szCs w:val="28"/>
        </w:rPr>
        <w:t>设备部件</w:t>
      </w:r>
    </w:p>
    <w:p w:rsidR="00034C1B" w:rsidRPr="00C80E9D" w:rsidRDefault="00090C4A" w:rsidP="00090C4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80E9D">
        <w:rPr>
          <w:rFonts w:ascii="Times New Roman" w:hAnsi="Times New Roman" w:cs="Times New Roman"/>
          <w:sz w:val="28"/>
          <w:szCs w:val="28"/>
        </w:rPr>
        <w:t xml:space="preserve">1. </w:t>
      </w:r>
      <w:r w:rsidRPr="00C80E9D">
        <w:rPr>
          <w:rFonts w:ascii="Times New Roman" w:hAnsi="Times New Roman" w:cs="Times New Roman"/>
          <w:sz w:val="28"/>
          <w:szCs w:val="28"/>
        </w:rPr>
        <w:t>三台</w:t>
      </w:r>
      <w:r w:rsidR="001B25E3" w:rsidRPr="00C80E9D">
        <w:rPr>
          <w:rFonts w:ascii="Times New Roman" w:hAnsi="Times New Roman" w:cs="Times New Roman"/>
          <w:sz w:val="28"/>
          <w:szCs w:val="28"/>
        </w:rPr>
        <w:t>400</w:t>
      </w:r>
      <w:r w:rsidR="001B25E3" w:rsidRPr="00C80E9D">
        <w:rPr>
          <w:rFonts w:ascii="Times New Roman" w:hAnsi="Times New Roman" w:cs="Times New Roman"/>
          <w:sz w:val="28"/>
          <w:szCs w:val="28"/>
        </w:rPr>
        <w:t>兆磁体，型号分别是</w:t>
      </w:r>
      <w:r w:rsidR="00CD7F9D" w:rsidRPr="00C80E9D">
        <w:rPr>
          <w:rFonts w:ascii="Times New Roman" w:hAnsi="Times New Roman" w:cs="Times New Roman"/>
          <w:sz w:val="28"/>
          <w:szCs w:val="28"/>
        </w:rPr>
        <w:t>牛津</w:t>
      </w:r>
      <w:r w:rsidR="001B25E3" w:rsidRPr="00C80E9D">
        <w:rPr>
          <w:rFonts w:ascii="Times New Roman" w:hAnsi="Times New Roman" w:cs="Times New Roman"/>
          <w:sz w:val="28"/>
          <w:szCs w:val="28"/>
        </w:rPr>
        <w:t>YH400</w:t>
      </w:r>
      <w:r w:rsidR="001B25E3" w:rsidRPr="00C80E9D">
        <w:rPr>
          <w:rFonts w:ascii="Times New Roman" w:hAnsi="Times New Roman" w:cs="Times New Roman"/>
          <w:sz w:val="28"/>
          <w:szCs w:val="28"/>
        </w:rPr>
        <w:t>，</w:t>
      </w:r>
      <w:r w:rsidR="001B25E3" w:rsidRPr="00C80E9D">
        <w:rPr>
          <w:rFonts w:ascii="Times New Roman" w:hAnsi="Times New Roman" w:cs="Times New Roman"/>
          <w:sz w:val="28"/>
          <w:szCs w:val="28"/>
        </w:rPr>
        <w:t>ASCEND400</w:t>
      </w:r>
      <w:r w:rsidR="00587F8E">
        <w:rPr>
          <w:rFonts w:ascii="Times New Roman" w:hAnsi="Times New Roman" w:cs="Times New Roman" w:hint="eastAsia"/>
          <w:sz w:val="28"/>
          <w:szCs w:val="28"/>
        </w:rPr>
        <w:t>(2</w:t>
      </w:r>
      <w:r w:rsidR="00587F8E">
        <w:rPr>
          <w:rFonts w:ascii="Times New Roman" w:hAnsi="Times New Roman" w:cs="Times New Roman" w:hint="eastAsia"/>
          <w:sz w:val="28"/>
          <w:szCs w:val="28"/>
        </w:rPr>
        <w:t>台</w:t>
      </w:r>
      <w:r w:rsidR="00587F8E">
        <w:rPr>
          <w:rFonts w:ascii="Times New Roman" w:hAnsi="Times New Roman" w:cs="Times New Roman" w:hint="eastAsia"/>
          <w:sz w:val="28"/>
          <w:szCs w:val="28"/>
        </w:rPr>
        <w:t>)</w:t>
      </w:r>
      <w:r w:rsidR="00CD7F9D" w:rsidRPr="00C80E9D">
        <w:rPr>
          <w:rFonts w:ascii="Times New Roman" w:hAnsi="Times New Roman" w:cs="Times New Roman"/>
          <w:sz w:val="28"/>
          <w:szCs w:val="28"/>
        </w:rPr>
        <w:t>，</w:t>
      </w:r>
      <w:r w:rsidR="00587F8E">
        <w:rPr>
          <w:rFonts w:ascii="Times New Roman" w:hAnsi="Times New Roman" w:cs="Times New Roman" w:hint="eastAsia"/>
          <w:sz w:val="28"/>
          <w:szCs w:val="28"/>
        </w:rPr>
        <w:t>一台</w:t>
      </w:r>
      <w:r w:rsidR="001B25E3" w:rsidRPr="00C80E9D">
        <w:rPr>
          <w:rFonts w:ascii="Times New Roman" w:hAnsi="Times New Roman" w:cs="Times New Roman"/>
          <w:sz w:val="28"/>
          <w:szCs w:val="28"/>
        </w:rPr>
        <w:t>600</w:t>
      </w:r>
      <w:r w:rsidR="001B25E3" w:rsidRPr="00C80E9D">
        <w:rPr>
          <w:rFonts w:ascii="Times New Roman" w:hAnsi="Times New Roman" w:cs="Times New Roman"/>
          <w:sz w:val="28"/>
          <w:szCs w:val="28"/>
        </w:rPr>
        <w:t>兆磁体，型号</w:t>
      </w:r>
      <w:r w:rsidR="00CD7F9D" w:rsidRPr="00C80E9D">
        <w:rPr>
          <w:rFonts w:ascii="Times New Roman" w:hAnsi="Times New Roman" w:cs="Times New Roman"/>
          <w:sz w:val="28"/>
          <w:szCs w:val="28"/>
        </w:rPr>
        <w:t>16-556054J</w:t>
      </w:r>
      <w:r w:rsidRPr="00C80E9D">
        <w:rPr>
          <w:rFonts w:ascii="Times New Roman" w:hAnsi="Times New Roman" w:cs="Times New Roman"/>
          <w:sz w:val="28"/>
          <w:szCs w:val="28"/>
        </w:rPr>
        <w:t>。</w:t>
      </w:r>
    </w:p>
    <w:p w:rsidR="00090C4A" w:rsidRPr="00C80E9D" w:rsidRDefault="00090C4A" w:rsidP="00090C4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80E9D">
        <w:rPr>
          <w:rFonts w:ascii="Times New Roman" w:hAnsi="Times New Roman" w:cs="Times New Roman"/>
          <w:sz w:val="28"/>
          <w:szCs w:val="28"/>
        </w:rPr>
        <w:t xml:space="preserve">2. </w:t>
      </w:r>
      <w:r w:rsidRPr="00C80E9D">
        <w:rPr>
          <w:rFonts w:ascii="Times New Roman" w:hAnsi="Times New Roman" w:cs="Times New Roman"/>
          <w:sz w:val="28"/>
          <w:szCs w:val="28"/>
        </w:rPr>
        <w:t>四个</w:t>
      </w:r>
      <w:r w:rsidR="001B25E3" w:rsidRPr="00C80E9D">
        <w:rPr>
          <w:rFonts w:ascii="Times New Roman" w:hAnsi="Times New Roman" w:cs="Times New Roman"/>
          <w:sz w:val="28"/>
          <w:szCs w:val="28"/>
        </w:rPr>
        <w:t>谱仪机柜整机（包内里面所有模块和电路板），型号分别</w:t>
      </w:r>
      <w:r w:rsidR="001B25E3" w:rsidRPr="00C80E9D">
        <w:rPr>
          <w:rFonts w:ascii="Times New Roman" w:hAnsi="Times New Roman" w:cs="Times New Roman"/>
          <w:sz w:val="28"/>
          <w:szCs w:val="28"/>
        </w:rPr>
        <w:lastRenderedPageBreak/>
        <w:t>为</w:t>
      </w:r>
      <w:r w:rsidR="001B25E3" w:rsidRPr="00C80E9D">
        <w:rPr>
          <w:rFonts w:ascii="Times New Roman" w:hAnsi="Times New Roman" w:cs="Times New Roman"/>
          <w:sz w:val="28"/>
          <w:szCs w:val="28"/>
        </w:rPr>
        <w:t>WNMR-I</w:t>
      </w:r>
      <w:r w:rsidR="001B25E3" w:rsidRPr="00C80E9D">
        <w:rPr>
          <w:rFonts w:ascii="Times New Roman" w:hAnsi="Times New Roman" w:cs="Times New Roman"/>
          <w:sz w:val="28"/>
          <w:szCs w:val="28"/>
        </w:rPr>
        <w:t>，</w:t>
      </w:r>
      <w:r w:rsidR="001B25E3" w:rsidRPr="00C80E9D">
        <w:rPr>
          <w:rFonts w:ascii="Times New Roman" w:hAnsi="Times New Roman" w:cs="Times New Roman"/>
          <w:sz w:val="28"/>
          <w:szCs w:val="28"/>
        </w:rPr>
        <w:t>A</w:t>
      </w:r>
      <w:r w:rsidR="00CD7F9D" w:rsidRPr="00C80E9D">
        <w:rPr>
          <w:rFonts w:ascii="Times New Roman" w:hAnsi="Times New Roman" w:cs="Times New Roman"/>
          <w:sz w:val="28"/>
          <w:szCs w:val="28"/>
        </w:rPr>
        <w:t>V</w:t>
      </w:r>
      <w:r w:rsidR="001B25E3" w:rsidRPr="00C80E9D">
        <w:rPr>
          <w:rFonts w:ascii="Times New Roman" w:hAnsi="Times New Roman" w:cs="Times New Roman"/>
          <w:sz w:val="28"/>
          <w:szCs w:val="28"/>
        </w:rPr>
        <w:t>ANCE III HD</w:t>
      </w:r>
      <w:r w:rsidR="00587F8E">
        <w:rPr>
          <w:rFonts w:ascii="Times New Roman" w:hAnsi="Times New Roman" w:cs="Times New Roman" w:hint="eastAsia"/>
          <w:sz w:val="28"/>
          <w:szCs w:val="28"/>
        </w:rPr>
        <w:t>(2</w:t>
      </w:r>
      <w:r w:rsidR="00587F8E">
        <w:rPr>
          <w:rFonts w:ascii="Times New Roman" w:hAnsi="Times New Roman" w:cs="Times New Roman" w:hint="eastAsia"/>
          <w:sz w:val="28"/>
          <w:szCs w:val="28"/>
        </w:rPr>
        <w:t>台</w:t>
      </w:r>
      <w:r w:rsidR="00587F8E">
        <w:rPr>
          <w:rFonts w:ascii="Times New Roman" w:hAnsi="Times New Roman" w:cs="Times New Roman" w:hint="eastAsia"/>
          <w:sz w:val="28"/>
          <w:szCs w:val="28"/>
        </w:rPr>
        <w:t>)</w:t>
      </w:r>
      <w:r w:rsidR="001B25E3" w:rsidRPr="00C80E9D">
        <w:rPr>
          <w:rFonts w:ascii="Times New Roman" w:hAnsi="Times New Roman" w:cs="Times New Roman"/>
          <w:sz w:val="28"/>
          <w:szCs w:val="28"/>
        </w:rPr>
        <w:t>，</w:t>
      </w:r>
      <w:r w:rsidR="001B25E3" w:rsidRPr="00C80E9D">
        <w:rPr>
          <w:rFonts w:ascii="Times New Roman" w:hAnsi="Times New Roman" w:cs="Times New Roman"/>
          <w:sz w:val="28"/>
          <w:szCs w:val="28"/>
        </w:rPr>
        <w:t>ECZ600R</w:t>
      </w:r>
      <w:r w:rsidRPr="00C80E9D">
        <w:rPr>
          <w:rFonts w:ascii="Times New Roman" w:hAnsi="Times New Roman" w:cs="Times New Roman"/>
          <w:sz w:val="28"/>
          <w:szCs w:val="28"/>
        </w:rPr>
        <w:t>。</w:t>
      </w:r>
    </w:p>
    <w:p w:rsidR="001B25E3" w:rsidRDefault="00090C4A" w:rsidP="00090C4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80E9D">
        <w:rPr>
          <w:rFonts w:ascii="Times New Roman" w:hAnsi="Times New Roman" w:cs="Times New Roman"/>
          <w:sz w:val="28"/>
          <w:szCs w:val="28"/>
        </w:rPr>
        <w:t xml:space="preserve">3. </w:t>
      </w:r>
      <w:r w:rsidRPr="00C80E9D">
        <w:rPr>
          <w:rFonts w:ascii="Times New Roman" w:hAnsi="Times New Roman" w:cs="Times New Roman"/>
          <w:sz w:val="28"/>
          <w:szCs w:val="28"/>
        </w:rPr>
        <w:t>四</w:t>
      </w:r>
      <w:r w:rsidR="001B25E3" w:rsidRPr="00C80E9D">
        <w:rPr>
          <w:rFonts w:ascii="Times New Roman" w:hAnsi="Times New Roman" w:cs="Times New Roman"/>
          <w:sz w:val="28"/>
          <w:szCs w:val="28"/>
        </w:rPr>
        <w:t>台工作站，型号分别为</w:t>
      </w:r>
      <w:r w:rsidR="00756D15" w:rsidRPr="00C80E9D">
        <w:rPr>
          <w:rFonts w:ascii="Times New Roman" w:hAnsi="Times New Roman" w:cs="Times New Roman"/>
          <w:sz w:val="28"/>
          <w:szCs w:val="28"/>
        </w:rPr>
        <w:t>Z420</w:t>
      </w:r>
      <w:r w:rsidR="00756D15" w:rsidRPr="00C80E9D">
        <w:rPr>
          <w:rFonts w:ascii="Times New Roman" w:hAnsi="Times New Roman" w:cs="Times New Roman"/>
          <w:sz w:val="28"/>
          <w:szCs w:val="28"/>
        </w:rPr>
        <w:t>和</w:t>
      </w:r>
      <w:r w:rsidR="00756D15" w:rsidRPr="00C80E9D">
        <w:rPr>
          <w:rFonts w:ascii="Times New Roman" w:hAnsi="Times New Roman" w:cs="Times New Roman"/>
          <w:sz w:val="28"/>
          <w:szCs w:val="28"/>
        </w:rPr>
        <w:t>Z440</w:t>
      </w:r>
      <w:r w:rsidRPr="00C80E9D">
        <w:rPr>
          <w:rFonts w:ascii="Times New Roman" w:hAnsi="Times New Roman" w:cs="Times New Roman"/>
          <w:sz w:val="28"/>
          <w:szCs w:val="28"/>
        </w:rPr>
        <w:t>，含</w:t>
      </w:r>
      <w:r w:rsidR="001B25E3" w:rsidRPr="00C80E9D">
        <w:rPr>
          <w:rFonts w:ascii="Times New Roman" w:hAnsi="Times New Roman" w:cs="Times New Roman"/>
          <w:sz w:val="28"/>
          <w:szCs w:val="28"/>
        </w:rPr>
        <w:t>仪器控制专用软件</w:t>
      </w:r>
      <w:r w:rsidRPr="00C80E9D">
        <w:rPr>
          <w:rFonts w:ascii="Times New Roman" w:hAnsi="Times New Roman" w:cs="Times New Roman"/>
          <w:sz w:val="28"/>
          <w:szCs w:val="28"/>
        </w:rPr>
        <w:t>：</w:t>
      </w:r>
      <w:r w:rsidR="00587F8E" w:rsidRPr="00587F8E">
        <w:rPr>
          <w:rFonts w:ascii="Times New Roman" w:hAnsi="Times New Roman" w:cs="Times New Roman"/>
          <w:sz w:val="28"/>
          <w:szCs w:val="28"/>
        </w:rPr>
        <w:t>Spinstudio</w:t>
      </w:r>
      <w:r w:rsidR="00587F8E">
        <w:rPr>
          <w:rFonts w:ascii="Times New Roman" w:hAnsi="Times New Roman" w:cs="Times New Roman" w:hint="eastAsia"/>
          <w:sz w:val="28"/>
          <w:szCs w:val="28"/>
        </w:rPr>
        <w:t>，</w:t>
      </w:r>
      <w:r w:rsidR="00587F8E">
        <w:rPr>
          <w:rFonts w:ascii="Times New Roman" w:hAnsi="Times New Roman" w:cs="Times New Roman"/>
          <w:sz w:val="28"/>
          <w:szCs w:val="28"/>
        </w:rPr>
        <w:t>T</w:t>
      </w:r>
      <w:r w:rsidR="00C146FB" w:rsidRPr="00C80E9D">
        <w:rPr>
          <w:rFonts w:ascii="Times New Roman" w:hAnsi="Times New Roman" w:cs="Times New Roman"/>
          <w:sz w:val="28"/>
          <w:szCs w:val="28"/>
        </w:rPr>
        <w:t>opspin</w:t>
      </w:r>
      <w:r w:rsidR="00C146FB" w:rsidRPr="00C80E9D">
        <w:rPr>
          <w:rFonts w:ascii="Times New Roman" w:hAnsi="Times New Roman" w:cs="Times New Roman"/>
          <w:sz w:val="28"/>
          <w:szCs w:val="28"/>
        </w:rPr>
        <w:t>，</w:t>
      </w:r>
      <w:r w:rsidR="00587F8E">
        <w:rPr>
          <w:rFonts w:ascii="Times New Roman" w:hAnsi="Times New Roman" w:cs="Times New Roman"/>
          <w:sz w:val="28"/>
          <w:szCs w:val="28"/>
        </w:rPr>
        <w:t>D</w:t>
      </w:r>
      <w:r w:rsidR="00C146FB" w:rsidRPr="00C80E9D">
        <w:rPr>
          <w:rFonts w:ascii="Times New Roman" w:hAnsi="Times New Roman" w:cs="Times New Roman"/>
          <w:sz w:val="28"/>
          <w:szCs w:val="28"/>
        </w:rPr>
        <w:t>elta</w:t>
      </w:r>
      <w:r w:rsidR="001B25E3" w:rsidRPr="00C80E9D">
        <w:rPr>
          <w:rFonts w:ascii="Times New Roman" w:hAnsi="Times New Roman" w:cs="Times New Roman"/>
          <w:sz w:val="28"/>
          <w:szCs w:val="28"/>
        </w:rPr>
        <w:t>。</w:t>
      </w:r>
    </w:p>
    <w:p w:rsidR="00C80E9D" w:rsidRDefault="00587F8E" w:rsidP="00090C4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4.</w:t>
      </w:r>
      <w:r>
        <w:rPr>
          <w:rFonts w:ascii="Times New Roman" w:hAnsi="Times New Roman" w:cs="Times New Roman" w:hint="eastAsia"/>
          <w:sz w:val="28"/>
          <w:szCs w:val="28"/>
        </w:rPr>
        <w:t>仪器的辅助设备，空气压缩机组一套，包括</w:t>
      </w:r>
      <w:r>
        <w:rPr>
          <w:rFonts w:ascii="Times New Roman" w:hAnsi="Times New Roman" w:cs="Times New Roman" w:hint="eastAsia"/>
          <w:sz w:val="28"/>
          <w:szCs w:val="28"/>
        </w:rPr>
        <w:t>12</w:t>
      </w:r>
      <w:r>
        <w:rPr>
          <w:rFonts w:ascii="Times New Roman" w:hAnsi="Times New Roman" w:cs="Times New Roman" w:hint="eastAsia"/>
          <w:sz w:val="28"/>
          <w:szCs w:val="28"/>
        </w:rPr>
        <w:t>个德国原装进口机头，</w:t>
      </w:r>
      <w:r w:rsidRPr="00587F8E">
        <w:rPr>
          <w:rFonts w:ascii="Times New Roman" w:hAnsi="Times New Roman" w:cs="Times New Roman" w:hint="eastAsia"/>
          <w:sz w:val="28"/>
          <w:szCs w:val="28"/>
        </w:rPr>
        <w:t>冷凝单元</w:t>
      </w:r>
      <w:r w:rsidRPr="00587F8E">
        <w:rPr>
          <w:rFonts w:ascii="Times New Roman" w:hAnsi="Times New Roman" w:cs="Times New Roman" w:hint="eastAsia"/>
          <w:sz w:val="28"/>
          <w:szCs w:val="28"/>
        </w:rPr>
        <w:t>1</w:t>
      </w:r>
      <w:r w:rsidRPr="00587F8E">
        <w:rPr>
          <w:rFonts w:ascii="Times New Roman" w:hAnsi="Times New Roman" w:cs="Times New Roman" w:hint="eastAsia"/>
          <w:sz w:val="28"/>
          <w:szCs w:val="28"/>
        </w:rPr>
        <w:t>个，日本原装</w:t>
      </w:r>
      <w:r w:rsidRPr="00587F8E">
        <w:rPr>
          <w:rFonts w:ascii="Times New Roman" w:hAnsi="Times New Roman" w:cs="Times New Roman" w:hint="eastAsia"/>
          <w:sz w:val="28"/>
          <w:szCs w:val="28"/>
        </w:rPr>
        <w:t>SMC</w:t>
      </w:r>
      <w:r w:rsidRPr="00587F8E">
        <w:rPr>
          <w:rFonts w:ascii="Times New Roman" w:hAnsi="Times New Roman" w:cs="Times New Roman" w:hint="eastAsia"/>
          <w:sz w:val="28"/>
          <w:szCs w:val="28"/>
        </w:rPr>
        <w:t>冷干机</w:t>
      </w:r>
      <w:r w:rsidRPr="00587F8E">
        <w:rPr>
          <w:rFonts w:ascii="Times New Roman" w:hAnsi="Times New Roman" w:cs="Times New Roman" w:hint="eastAsia"/>
          <w:sz w:val="28"/>
          <w:szCs w:val="28"/>
        </w:rPr>
        <w:t>1</w:t>
      </w:r>
      <w:r w:rsidRPr="00587F8E">
        <w:rPr>
          <w:rFonts w:ascii="Times New Roman" w:hAnsi="Times New Roman" w:cs="Times New Roman" w:hint="eastAsia"/>
          <w:sz w:val="28"/>
          <w:szCs w:val="28"/>
        </w:rPr>
        <w:t>台，宏润吸干机</w:t>
      </w:r>
      <w:r w:rsidRPr="00587F8E">
        <w:rPr>
          <w:rFonts w:ascii="Times New Roman" w:hAnsi="Times New Roman" w:cs="Times New Roman" w:hint="eastAsia"/>
          <w:sz w:val="28"/>
          <w:szCs w:val="28"/>
        </w:rPr>
        <w:t>1</w:t>
      </w:r>
      <w:r w:rsidRPr="00587F8E">
        <w:rPr>
          <w:rFonts w:ascii="Times New Roman" w:hAnsi="Times New Roman" w:cs="Times New Roman" w:hint="eastAsia"/>
          <w:sz w:val="28"/>
          <w:szCs w:val="28"/>
        </w:rPr>
        <w:t>台，日本原装</w:t>
      </w:r>
      <w:r w:rsidRPr="00587F8E">
        <w:rPr>
          <w:rFonts w:ascii="Times New Roman" w:hAnsi="Times New Roman" w:cs="Times New Roman" w:hint="eastAsia"/>
          <w:sz w:val="28"/>
          <w:szCs w:val="28"/>
        </w:rPr>
        <w:t>SMC</w:t>
      </w:r>
      <w:r w:rsidRPr="00587F8E">
        <w:rPr>
          <w:rFonts w:ascii="Times New Roman" w:hAnsi="Times New Roman" w:cs="Times New Roman" w:hint="eastAsia"/>
          <w:sz w:val="28"/>
          <w:szCs w:val="28"/>
        </w:rPr>
        <w:t>过滤器</w:t>
      </w:r>
      <w:r w:rsidRPr="00587F8E">
        <w:rPr>
          <w:rFonts w:ascii="Times New Roman" w:hAnsi="Times New Roman" w:cs="Times New Roman" w:hint="eastAsia"/>
          <w:sz w:val="28"/>
          <w:szCs w:val="28"/>
        </w:rPr>
        <w:t>3</w:t>
      </w:r>
      <w:r w:rsidRPr="00587F8E">
        <w:rPr>
          <w:rFonts w:ascii="Times New Roman" w:hAnsi="Times New Roman" w:cs="Times New Roman" w:hint="eastAsia"/>
          <w:sz w:val="28"/>
          <w:szCs w:val="28"/>
        </w:rPr>
        <w:t>只，储气罐</w:t>
      </w:r>
      <w:r w:rsidRPr="00587F8E">
        <w:rPr>
          <w:rFonts w:ascii="Times New Roman" w:hAnsi="Times New Roman" w:cs="Times New Roman" w:hint="eastAsia"/>
          <w:sz w:val="28"/>
          <w:szCs w:val="28"/>
        </w:rPr>
        <w:t>(600L)1</w:t>
      </w:r>
      <w:r w:rsidRPr="00587F8E">
        <w:rPr>
          <w:rFonts w:ascii="Times New Roman" w:hAnsi="Times New Roman" w:cs="Times New Roman" w:hint="eastAsia"/>
          <w:sz w:val="28"/>
          <w:szCs w:val="28"/>
        </w:rPr>
        <w:t>个。</w:t>
      </w:r>
    </w:p>
    <w:p w:rsidR="00242392" w:rsidRPr="00587F8E" w:rsidRDefault="00242392" w:rsidP="00090C4A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</w:p>
    <w:p w:rsidR="00587F8E" w:rsidRPr="00C80E9D" w:rsidRDefault="00C80E9D" w:rsidP="00587F8E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请投标</w:t>
      </w:r>
      <w:r>
        <w:rPr>
          <w:rFonts w:ascii="Times New Roman" w:hAnsi="Times New Roman" w:cs="Times New Roman"/>
          <w:sz w:val="28"/>
          <w:szCs w:val="28"/>
        </w:rPr>
        <w:t>单位根据以上需求，提供</w:t>
      </w:r>
      <w:r>
        <w:rPr>
          <w:rFonts w:ascii="Times New Roman" w:hAnsi="Times New Roman" w:cs="Times New Roman" w:hint="eastAsia"/>
          <w:sz w:val="28"/>
          <w:szCs w:val="28"/>
        </w:rPr>
        <w:t>保险设计</w:t>
      </w:r>
      <w:r>
        <w:rPr>
          <w:rFonts w:ascii="Times New Roman" w:hAnsi="Times New Roman" w:cs="Times New Roman"/>
          <w:sz w:val="28"/>
          <w:szCs w:val="28"/>
        </w:rPr>
        <w:t>方案</w:t>
      </w:r>
      <w:r>
        <w:rPr>
          <w:rFonts w:ascii="Times New Roman" w:hAnsi="Times New Roman" w:cs="Times New Roman" w:hint="eastAsia"/>
          <w:sz w:val="28"/>
          <w:szCs w:val="28"/>
        </w:rPr>
        <w:t>，开标时</w:t>
      </w:r>
      <w:r>
        <w:rPr>
          <w:rFonts w:ascii="Times New Roman" w:hAnsi="Times New Roman" w:cs="Times New Roman"/>
          <w:sz w:val="28"/>
          <w:szCs w:val="28"/>
        </w:rPr>
        <w:t>进行磋商。</w:t>
      </w:r>
    </w:p>
    <w:sectPr w:rsidR="00587F8E" w:rsidRPr="00C80E9D" w:rsidSect="003E7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6AF" w:rsidRDefault="00CB26AF" w:rsidP="009C2484">
      <w:r>
        <w:separator/>
      </w:r>
    </w:p>
  </w:endnote>
  <w:endnote w:type="continuationSeparator" w:id="0">
    <w:p w:rsidR="00CB26AF" w:rsidRDefault="00CB26AF" w:rsidP="009C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6AF" w:rsidRDefault="00CB26AF" w:rsidP="009C2484">
      <w:r>
        <w:separator/>
      </w:r>
    </w:p>
  </w:footnote>
  <w:footnote w:type="continuationSeparator" w:id="0">
    <w:p w:rsidR="00CB26AF" w:rsidRDefault="00CB26AF" w:rsidP="009C2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C1B"/>
    <w:rsid w:val="00034C1B"/>
    <w:rsid w:val="00036598"/>
    <w:rsid w:val="00090C4A"/>
    <w:rsid w:val="000B4861"/>
    <w:rsid w:val="000C4125"/>
    <w:rsid w:val="001367E5"/>
    <w:rsid w:val="001B25E3"/>
    <w:rsid w:val="001D26B6"/>
    <w:rsid w:val="001F416D"/>
    <w:rsid w:val="00242392"/>
    <w:rsid w:val="002C021C"/>
    <w:rsid w:val="0036286E"/>
    <w:rsid w:val="003E757F"/>
    <w:rsid w:val="00491586"/>
    <w:rsid w:val="004D3028"/>
    <w:rsid w:val="00587F8E"/>
    <w:rsid w:val="00756D15"/>
    <w:rsid w:val="007C4A49"/>
    <w:rsid w:val="008F4C92"/>
    <w:rsid w:val="009320FA"/>
    <w:rsid w:val="009A2F9F"/>
    <w:rsid w:val="009C2484"/>
    <w:rsid w:val="00C146FB"/>
    <w:rsid w:val="00C80E9D"/>
    <w:rsid w:val="00CB0F3A"/>
    <w:rsid w:val="00CB26AF"/>
    <w:rsid w:val="00CD7F9D"/>
    <w:rsid w:val="00D52849"/>
    <w:rsid w:val="00D63407"/>
    <w:rsid w:val="00E41836"/>
    <w:rsid w:val="00EF2187"/>
    <w:rsid w:val="00F13FE4"/>
    <w:rsid w:val="00F25B64"/>
    <w:rsid w:val="00FD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465199-9B9B-43B3-9D03-D470D638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57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320F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C2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24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2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248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320F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C80E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李 楠</cp:lastModifiedBy>
  <cp:revision>3</cp:revision>
  <dcterms:created xsi:type="dcterms:W3CDTF">2019-07-04T00:27:00Z</dcterms:created>
  <dcterms:modified xsi:type="dcterms:W3CDTF">2019-07-04T00:51:00Z</dcterms:modified>
</cp:coreProperties>
</file>